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0" w:type="dxa"/>
        <w:jc w:val="left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141"/>
        <w:gridCol w:w="2693"/>
        <w:gridCol w:w="141"/>
        <w:gridCol w:w="2695"/>
        <w:gridCol w:w="2267"/>
      </w:tblGrid>
      <w:tr>
        <w:trPr>
          <w:trHeight w:val="284" w:hRule="atLeast"/>
        </w:trPr>
        <w:tc>
          <w:tcPr>
            <w:tcW w:w="5527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sz w:val="24"/>
                <w:szCs w:val="20"/>
              </w:rPr>
              <w:t>ЗАКАЗЧИК</w:t>
            </w:r>
          </w:p>
        </w:tc>
        <w:tc>
          <w:tcPr>
            <w:tcW w:w="4962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sz w:val="24"/>
                <w:szCs w:val="20"/>
              </w:rPr>
              <w:t>ИСПОЛНИТЕЛЬ</w:t>
            </w:r>
          </w:p>
        </w:tc>
      </w:tr>
      <w:tr>
        <w:trPr>
          <w:trHeight w:val="702" w:hRule="atLeast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Наименование организации: </w:t>
            </w:r>
          </w:p>
          <w:p>
            <w:pPr>
              <w:pStyle w:val="1"/>
              <w:suppressAutoHyphens w:val="true"/>
              <w:ind w:hanging="0"/>
              <w:jc w:val="left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Общество с ограниченной ответственностью «Учебный центр промышленной безопасности» (ООО «УЦПБ»)</w:t>
            </w:r>
          </w:p>
        </w:tc>
      </w:tr>
      <w:tr>
        <w:trPr>
          <w:trHeight w:val="543" w:hRule="atLeast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Адрес: 119019, г. Москва, ул. Арбат, д. 6/2, пом. I, ком. 36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ИНН</w:t>
            </w:r>
          </w:p>
        </w:tc>
        <w:tc>
          <w:tcPr>
            <w:tcW w:w="2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КПП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ИНН 7718868780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right="-108"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КПП 770401001</w:t>
            </w:r>
          </w:p>
        </w:tc>
      </w:tr>
      <w:tr>
        <w:trPr/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р/с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р/с 40702810900050410068</w:t>
            </w:r>
          </w:p>
        </w:tc>
      </w:tr>
      <w:tr>
        <w:trPr/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Банк: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jc w:val="left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АКБ «РосЕвроБанк» (АО) г. Москвы</w:t>
            </w:r>
          </w:p>
        </w:tc>
      </w:tr>
      <w:tr>
        <w:trPr/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к/с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БИК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tabs>
                <w:tab w:val="left" w:pos="2443" w:leader="none"/>
              </w:tabs>
              <w:ind w:right="-108"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к/с30101810445250000836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БИК 044525836</w:t>
            </w:r>
          </w:p>
        </w:tc>
      </w:tr>
      <w:tr>
        <w:trPr/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Тел.(          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Факс:(          )</w:t>
            </w:r>
          </w:p>
        </w:tc>
        <w:tc>
          <w:tcPr>
            <w:tcW w:w="2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Тел. (495)642-95-09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right="-108"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Факс:(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495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642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09</w:t>
            </w:r>
          </w:p>
        </w:tc>
      </w:tr>
      <w:tr>
        <w:trPr>
          <w:trHeight w:val="70" w:hRule="atLeast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right="-108"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e-mail: info@ucprombez.ru</w:t>
            </w:r>
          </w:p>
        </w:tc>
      </w:tr>
      <w:tr>
        <w:trPr>
          <w:trHeight w:val="70" w:hRule="atLeast"/>
        </w:trPr>
        <w:tc>
          <w:tcPr>
            <w:tcW w:w="5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hanging="0"/>
              <w:rPr>
                <w:rFonts w:ascii="Times New Roman" w:hAnsi="Times New Roman"/>
                <w:b w:val="false"/>
                <w:b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</w:r>
          </w:p>
        </w:tc>
        <w:tc>
          <w:tcPr>
            <w:tcW w:w="51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"/>
              <w:ind w:right="-108" w:hanging="0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/>
                <w:b w:val="false"/>
                <w:sz w:val="24"/>
                <w:szCs w:val="24"/>
                <w:lang w:val="en-US"/>
              </w:rPr>
              <w:t>ucprombez.ru</w:t>
            </w:r>
          </w:p>
        </w:tc>
      </w:tr>
    </w:tbl>
    <w:p>
      <w:pPr>
        <w:pStyle w:val="Normal"/>
        <w:ind w:left="5670" w:hanging="0"/>
        <w:jc w:val="center"/>
        <w:rPr/>
      </w:pPr>
      <w:r>
        <w:rPr/>
        <w:t xml:space="preserve">  </w:t>
      </w:r>
    </w:p>
    <w:p>
      <w:pPr>
        <w:pStyle w:val="Normal"/>
        <w:ind w:left="5670" w:hanging="0"/>
        <w:jc w:val="center"/>
        <w:rPr/>
      </w:pP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Генеральному директору ООО «УЦПБ»</w:t>
      </w:r>
    </w:p>
    <w:p>
      <w:pPr>
        <w:pStyle w:val="Normal"/>
        <w:rPr/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</w:t>
      </w:r>
      <w:r>
        <w:rPr>
          <w:bCs/>
          <w:sz w:val="26"/>
          <w:szCs w:val="26"/>
        </w:rPr>
        <w:t>М.А. Федоровой</w:t>
      </w:r>
    </w:p>
    <w:p>
      <w:pPr>
        <w:pStyle w:val="2"/>
        <w:spacing w:before="120" w:after="0"/>
        <w:rPr/>
      </w:pPr>
      <w:r>
        <w:rPr>
          <w:rFonts w:ascii="Times New Roman" w:hAnsi="Times New Roman"/>
          <w:i w:val="false"/>
        </w:rPr>
        <w:t>ЗАЯВКА</w:t>
      </w:r>
    </w:p>
    <w:p>
      <w:pPr>
        <w:pStyle w:val="2"/>
        <w:spacing w:before="0" w:after="120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>от «___»_____________20___г.</w:t>
      </w:r>
    </w:p>
    <w:p>
      <w:pPr>
        <w:pStyle w:val="1"/>
        <w:spacing w:lineRule="auto" w:line="288"/>
        <w:ind w:hanging="0"/>
        <w:rPr>
          <w:rFonts w:ascii="Times New Roman" w:hAnsi="Times New Roman"/>
          <w:b w:val="false"/>
          <w:b w:val="false"/>
          <w:sz w:val="8"/>
          <w:szCs w:val="8"/>
        </w:rPr>
      </w:pPr>
      <w:r>
        <w:rPr>
          <w:rFonts w:ascii="Times New Roman" w:hAnsi="Times New Roman"/>
          <w:b w:val="false"/>
          <w:sz w:val="8"/>
          <w:szCs w:val="8"/>
        </w:rPr>
      </w:r>
    </w:p>
    <w:p>
      <w:pPr>
        <w:pStyle w:val="1"/>
        <w:ind w:hanging="0"/>
        <w:rPr/>
      </w:pPr>
      <w:r>
        <w:rPr>
          <w:rFonts w:ascii="Times New Roman" w:hAnsi="Times New Roman"/>
          <w:b w:val="false"/>
        </w:rPr>
        <w:t>_________________________________________________________________</w:t>
      </w:r>
    </w:p>
    <w:p>
      <w:pPr>
        <w:pStyle w:val="1"/>
        <w:jc w:val="center"/>
        <w:rPr/>
      </w:pPr>
      <w:r>
        <w:rPr>
          <w:rFonts w:ascii="Times New Roman" w:hAnsi="Times New Roman"/>
          <w:b w:val="false"/>
          <w:i/>
          <w:sz w:val="22"/>
          <w:szCs w:val="22"/>
        </w:rPr>
        <w:t>(наименование организации)</w:t>
      </w:r>
    </w:p>
    <w:p>
      <w:pPr>
        <w:pStyle w:val="1"/>
        <w:ind w:hanging="0"/>
        <w:rPr/>
      </w:pPr>
      <w:r>
        <w:rPr>
          <w:rFonts w:ascii="Times New Roman" w:hAnsi="Times New Roman"/>
          <w:b w:val="false"/>
          <w:sz w:val="26"/>
          <w:szCs w:val="26"/>
        </w:rPr>
        <w:t>в лице</w:t>
      </w:r>
      <w:r>
        <w:rPr>
          <w:rFonts w:ascii="Times New Roman" w:hAnsi="Times New Roman"/>
          <w:b w:val="false"/>
        </w:rPr>
        <w:t>_____________________________________________________________</w:t>
      </w:r>
    </w:p>
    <w:p>
      <w:pPr>
        <w:pStyle w:val="1"/>
        <w:jc w:val="center"/>
        <w:rPr/>
      </w:pPr>
      <w:r>
        <w:rPr>
          <w:rFonts w:ascii="Times New Roman" w:hAnsi="Times New Roman"/>
          <w:b w:val="false"/>
          <w:i/>
          <w:sz w:val="22"/>
          <w:szCs w:val="22"/>
        </w:rPr>
        <w:t>(должность, фамилия, имя, отчество)</w:t>
      </w:r>
    </w:p>
    <w:p>
      <w:pPr>
        <w:pStyle w:val="1"/>
        <w:ind w:hanging="0"/>
        <w:rPr/>
      </w:pPr>
      <w:r>
        <w:rPr>
          <w:rFonts w:ascii="Times New Roman" w:hAnsi="Times New Roman"/>
          <w:b w:val="false"/>
          <w:sz w:val="26"/>
          <w:szCs w:val="26"/>
        </w:rPr>
        <w:t>действующего на основании</w:t>
      </w:r>
      <w:r>
        <w:rPr>
          <w:rFonts w:ascii="Times New Roman" w:hAnsi="Times New Roman"/>
          <w:b w:val="false"/>
        </w:rPr>
        <w:t xml:space="preserve"> _____________________________________________</w:t>
      </w:r>
    </w:p>
    <w:p>
      <w:pPr>
        <w:pStyle w:val="1"/>
        <w:jc w:val="center"/>
        <w:rPr/>
      </w:pPr>
      <w:r>
        <w:rPr>
          <w:rFonts w:ascii="Times New Roman" w:hAnsi="Times New Roman"/>
          <w:b w:val="false"/>
          <w:i/>
          <w:sz w:val="22"/>
          <w:szCs w:val="22"/>
        </w:rPr>
        <w:t xml:space="preserve">                                           </w:t>
      </w:r>
      <w:r>
        <w:rPr>
          <w:rFonts w:ascii="Times New Roman" w:hAnsi="Times New Roman"/>
          <w:b w:val="false"/>
          <w:i/>
          <w:sz w:val="22"/>
          <w:szCs w:val="22"/>
        </w:rPr>
        <w:t>(устава, положения, доверенности)</w:t>
      </w:r>
    </w:p>
    <w:p>
      <w:pPr>
        <w:pStyle w:val="1"/>
        <w:suppressAutoHyphens w:val="true"/>
        <w:spacing w:lineRule="auto" w:line="288"/>
        <w:ind w:hanging="0"/>
        <w:rPr/>
      </w:pPr>
      <w:r>
        <w:rPr>
          <w:rFonts w:ascii="Times New Roman" w:hAnsi="Times New Roman"/>
          <w:b w:val="false"/>
          <w:sz w:val="26"/>
          <w:szCs w:val="26"/>
        </w:rPr>
        <w:t xml:space="preserve">просит заключить договор на подготовку и проверку знаний </w:t>
      </w:r>
      <w:r>
        <w:rPr>
          <w:rFonts w:ascii="Times New Roman" w:hAnsi="Times New Roman"/>
          <w:sz w:val="26"/>
          <w:szCs w:val="26"/>
        </w:rPr>
        <w:t>по вопросам пожарной безопасности</w:t>
      </w:r>
      <w:r>
        <w:rPr>
          <w:rFonts w:ascii="Times New Roman" w:hAnsi="Times New Roman"/>
          <w:b w:val="false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охраны труда</w:t>
      </w:r>
      <w:r>
        <w:rPr>
          <w:rFonts w:ascii="Times New Roman" w:hAnsi="Times New Roman"/>
          <w:b w:val="false"/>
          <w:sz w:val="26"/>
          <w:szCs w:val="26"/>
        </w:rPr>
        <w:t xml:space="preserve"> для руководителей и должностных лиц, согласно списку работников в количестве _______чел</w:t>
      </w:r>
    </w:p>
    <w:tbl>
      <w:tblPr>
        <w:tblW w:w="10347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842"/>
        <w:gridCol w:w="1701"/>
        <w:gridCol w:w="1843"/>
        <w:gridCol w:w="1559"/>
        <w:gridCol w:w="1417"/>
        <w:gridCol w:w="1417"/>
      </w:tblGrid>
      <w:tr>
        <w:trPr>
          <w:trHeight w:val="39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5"/>
              <w:ind w:left="-142" w:right="-108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 (полнстью)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Причина проверки знаний </w:t>
            </w:r>
          </w:p>
          <w:p>
            <w:pPr>
              <w:pStyle w:val="Normal"/>
              <w:jc w:val="center"/>
              <w:rPr/>
            </w:pPr>
            <w:r>
              <w:rPr/>
              <w:t>(первичная, очередная,</w:t>
            </w:r>
          </w:p>
          <w:p>
            <w:pPr>
              <w:pStyle w:val="Normal"/>
              <w:jc w:val="center"/>
              <w:rPr/>
            </w:pPr>
            <w:r>
              <w:rPr/>
              <w:t>внеочередная)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 xml:space="preserve">Область </w:t>
            </w:r>
          </w:p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</w:rPr>
              <w:t>аттестации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Вид             деятельности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Сведения о документах об образовании (СПО/ВПО)</w:t>
            </w:r>
          </w:p>
        </w:tc>
      </w:tr>
      <w:tr>
        <w:trPr>
          <w:trHeight w:val="413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tabs>
                <w:tab w:val="left" w:pos="1777" w:leader="none"/>
              </w:tabs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</w:tr>
      <w:tr>
        <w:trPr>
          <w:trHeight w:val="410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  <w:t>…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ind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8"/>
                <w:szCs w:val="20"/>
              </w:rPr>
            </w:r>
          </w:p>
        </w:tc>
      </w:tr>
    </w:tbl>
    <w:p>
      <w:pPr>
        <w:pStyle w:val="5"/>
        <w:ind w:hanging="0"/>
        <w:rPr/>
      </w:pPr>
      <w:r>
        <w:rPr>
          <w:rFonts w:ascii="Times New Roman" w:hAnsi="Times New Roman"/>
          <w:b w:val="false"/>
          <w:i w:val="false"/>
        </w:rPr>
        <w:t>Численность работников предприятия по штатному расписанию ________ чел.</w:t>
      </w:r>
    </w:p>
    <w:p>
      <w:pPr>
        <w:pStyle w:val="5"/>
        <w:ind w:hanging="0"/>
        <w:jc w:val="both"/>
        <w:rPr/>
      </w:pPr>
      <w:r>
        <w:rPr>
          <w:rFonts w:ascii="Times New Roman" w:hAnsi="Times New Roman"/>
          <w:i w:val="false"/>
        </w:rPr>
        <w:t>К заявке прилагается</w:t>
      </w:r>
      <w:r>
        <w:rPr>
          <w:rFonts w:ascii="Times New Roman" w:hAnsi="Times New Roman"/>
          <w:b w:val="false"/>
          <w:i w:val="false"/>
        </w:rPr>
        <w:t xml:space="preserve"> :</w:t>
      </w:r>
    </w:p>
    <w:p>
      <w:pPr>
        <w:pStyle w:val="5"/>
        <w:numPr>
          <w:ilvl w:val="0"/>
          <w:numId w:val="1"/>
        </w:numPr>
        <w:jc w:val="both"/>
        <w:rPr/>
      </w:pPr>
      <w:r>
        <w:rPr>
          <w:rFonts w:ascii="Times New Roman" w:hAnsi="Times New Roman"/>
          <w:b w:val="false"/>
          <w:i w:val="false"/>
          <w:sz w:val="24"/>
          <w:szCs w:val="24"/>
        </w:rPr>
        <w:t xml:space="preserve">ПРИЛОЖЕНИЕ 1 с указанием вида деятельности  </w:t>
      </w:r>
    </w:p>
    <w:p>
      <w:pPr>
        <w:pStyle w:val="Normal"/>
        <w:spacing w:before="120" w:after="0"/>
        <w:ind w:left="720" w:hanging="0"/>
        <w:rPr/>
      </w:pPr>
      <w:r>
        <w:rPr>
          <w:sz w:val="24"/>
          <w:szCs w:val="24"/>
        </w:rPr>
        <w:t>Оплату за обучение гарантируем.</w:t>
      </w:r>
    </w:p>
    <w:p>
      <w:pPr>
        <w:pStyle w:val="Normal"/>
        <w:suppressAutoHyphens w:val="true"/>
        <w:ind w:left="720" w:hanging="0"/>
        <w:rPr/>
      </w:pPr>
      <w:r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10269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"/>
        <w:gridCol w:w="1561"/>
        <w:gridCol w:w="2814"/>
        <w:gridCol w:w="281"/>
        <w:gridCol w:w="2258"/>
        <w:gridCol w:w="282"/>
        <w:gridCol w:w="2965"/>
      </w:tblGrid>
      <w:tr>
        <w:trPr>
          <w:trHeight w:val="263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suppressAutoHyphens w:val="true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7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/>
              </w:rPr>
              <w:t>/</w:t>
            </w:r>
            <w:r>
              <w:rPr/>
              <w:t xml:space="preserve">                                                        </w:t>
            </w:r>
            <w:r>
              <w:rPr>
                <w:b/>
              </w:rPr>
              <w:t>/</w:t>
            </w:r>
          </w:p>
        </w:tc>
      </w:tr>
      <w:tr>
        <w:trPr>
          <w:trHeight w:val="331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  <w:tc>
          <w:tcPr>
            <w:tcW w:w="225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  <w:tc>
          <w:tcPr>
            <w:tcW w:w="296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(Ф. И.О.)</w:t>
            </w:r>
          </w:p>
        </w:tc>
      </w:tr>
      <w:tr>
        <w:trPr>
          <w:trHeight w:val="80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5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/>
              <w:t>/                                                        /</w:t>
            </w:r>
          </w:p>
        </w:tc>
      </w:tr>
      <w:tr>
        <w:trPr>
          <w:trHeight w:val="127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5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(главный бухгалтер)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  <w:tc>
          <w:tcPr>
            <w:tcW w:w="296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i/>
                <w:sz w:val="24"/>
                <w:szCs w:val="24"/>
              </w:rPr>
              <w:t>(Ф. И.О.)</w:t>
            </w:r>
          </w:p>
        </w:tc>
      </w:tr>
      <w:tr>
        <w:trPr>
          <w:trHeight w:val="207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5" w:type="dxa"/>
            <w:gridSpan w:val="2"/>
            <w:tcBorders/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258" w:type="dxa"/>
            <w:tcBorders/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965" w:type="dxa"/>
            <w:tcBorders/>
            <w:shd w:fill="auto" w:val="clear"/>
          </w:tcPr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  <w:tr>
        <w:trPr>
          <w:trHeight w:val="301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1" w:type="dxa"/>
            <w:gridSpan w:val="6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М.П.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Контактное лицо________________________________________________________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>(телефон, фамилия, имя, отчество)</w:t>
            </w:r>
          </w:p>
        </w:tc>
      </w:tr>
      <w:tr>
        <w:trPr>
          <w:trHeight w:val="301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61" w:type="dxa"/>
            <w:gridSpan w:val="6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60"/>
              <w:jc w:val="center"/>
              <w:rPr/>
            </w:pPr>
            <w:r>
              <w:rPr>
                <w:b/>
                <w:i/>
                <w:sz w:val="18"/>
                <w:szCs w:val="18"/>
              </w:rPr>
              <w:t xml:space="preserve">ПРИЛОЖЕНИЕ 1  к ЗАЯВКЕ     </w:t>
            </w:r>
          </w:p>
        </w:tc>
      </w:tr>
      <w:tr>
        <w:trPr>
          <w:trHeight w:val="64" w:hRule="atLeast"/>
        </w:trPr>
        <w:tc>
          <w:tcPr>
            <w:tcW w:w="1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5" w:type="dxa"/>
            <w:gridSpan w:val="2"/>
            <w:tcBorders/>
            <w:shd w:fill="auto" w:val="clear"/>
          </w:tcPr>
          <w:p>
            <w:pPr>
              <w:pStyle w:val="Normal"/>
              <w:ind w:firstLine="720"/>
              <w:rPr>
                <w:i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8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rPr>
                <w:i/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</w:r>
          </w:p>
        </w:tc>
        <w:tc>
          <w:tcPr>
            <w:tcW w:w="2965" w:type="dxa"/>
            <w:tcBorders/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32"/>
                <w:szCs w:val="32"/>
                <w:vertAlign w:val="superscript"/>
              </w:rPr>
            </w:pPr>
            <w:r>
              <w:rPr>
                <w:i/>
                <w:sz w:val="32"/>
                <w:szCs w:val="32"/>
                <w:vertAlign w:val="superscript"/>
              </w:rPr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Виды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деятельности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Строительство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Транспорт и связь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Промышленность и производство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Добыча нефти и угля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Здравоохранение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Торговля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Сельское хозяйство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Ветеринария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Наука и научное обслуживание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Культура и искусство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Туризм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Государственное управление 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Предоставление социальных услуг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Физкультура и спорт</w:t>
            </w:r>
          </w:p>
        </w:tc>
      </w:tr>
      <w:tr>
        <w:trPr/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Другие</w:t>
            </w:r>
          </w:p>
        </w:tc>
      </w:tr>
    </w:tbl>
    <w:p>
      <w:pPr>
        <w:pStyle w:val="Normal"/>
        <w:spacing w:before="0" w:after="60"/>
        <w:jc w:val="center"/>
        <w:rPr/>
      </w:pPr>
      <w:r>
        <w:rPr/>
      </w:r>
    </w:p>
    <w:sectPr>
      <w:type w:val="nextPage"/>
      <w:pgSz w:w="11906" w:h="16838"/>
      <w:pgMar w:left="851" w:right="567" w:header="0" w:top="426" w:footer="0" w:bottom="142" w:gutter="0"/>
      <w:pgNumType w:start="1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c1aba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Normal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qFormat/>
    <w:rsid w:val="00fc1aba"/>
    <w:pPr>
      <w:keepNext/>
      <w:ind w:left="2880" w:hanging="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fc1aba"/>
    <w:rPr>
      <w:rFonts w:ascii="Cambria" w:hAnsi="Cambria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locked/>
    <w:rsid w:val="00fc1ab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qFormat/>
    <w:locked/>
    <w:rsid w:val="0075291d"/>
    <w:rPr>
      <w:rFonts w:cs="Times New Roman"/>
      <w:b/>
      <w:sz w:val="28"/>
    </w:rPr>
  </w:style>
  <w:style w:type="character" w:styleId="41" w:customStyle="1">
    <w:name w:val="Заголовок 4 Знак"/>
    <w:link w:val="4"/>
    <w:uiPriority w:val="9"/>
    <w:semiHidden/>
    <w:qFormat/>
    <w:locked/>
    <w:rsid w:val="00fc1aba"/>
    <w:rPr>
      <w:rFonts w:ascii="Calibri" w:hAnsi="Calibri" w:eastAsia="Times New Roman" w:cs="Times New Roman"/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locked/>
    <w:rsid w:val="00fc1ab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locked/>
    <w:rsid w:val="00fc1aba"/>
    <w:rPr>
      <w:rFonts w:ascii="Calibri" w:hAnsi="Calibri" w:eastAsia="Times New Roman" w:cs="Times New Roman"/>
      <w:b/>
      <w:bCs/>
      <w:sz w:val="22"/>
      <w:szCs w:val="22"/>
    </w:rPr>
  </w:style>
  <w:style w:type="character" w:styleId="Style8" w:customStyle="1">
    <w:name w:val="Верхний колонтитул Знак"/>
    <w:link w:val="a5"/>
    <w:uiPriority w:val="99"/>
    <w:qFormat/>
    <w:locked/>
    <w:rsid w:val="00a70923"/>
    <w:rPr>
      <w:rFonts w:cs="Times New Roman"/>
    </w:rPr>
  </w:style>
  <w:style w:type="character" w:styleId="Style9" w:customStyle="1">
    <w:name w:val="Нижний колонтитул Знак"/>
    <w:link w:val="a7"/>
    <w:uiPriority w:val="99"/>
    <w:qFormat/>
    <w:locked/>
    <w:rsid w:val="00a70923"/>
    <w:rPr>
      <w:rFonts w:cs="Times New Roman"/>
    </w:rPr>
  </w:style>
  <w:style w:type="character" w:styleId="Style10" w:customStyle="1">
    <w:name w:val="Текст выноски Знак"/>
    <w:link w:val="a9"/>
    <w:uiPriority w:val="99"/>
    <w:qFormat/>
    <w:locked/>
    <w:rsid w:val="00d0703a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link w:val="ab"/>
    <w:uiPriority w:val="99"/>
    <w:qFormat/>
    <w:locked/>
    <w:rsid w:val="00910116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708"/>
    <w:rPr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sz w:val="24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link w:val="ac"/>
    <w:uiPriority w:val="99"/>
    <w:rsid w:val="00910116"/>
    <w:pPr>
      <w:spacing w:before="0" w:after="120"/>
    </w:pPr>
    <w:rPr>
      <w:sz w:val="24"/>
      <w:szCs w:val="24"/>
    </w:rPr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 1"/>
    <w:basedOn w:val="Normal"/>
    <w:qFormat/>
    <w:rsid w:val="00fc1aba"/>
    <w:pPr>
      <w:keepNext/>
      <w:jc w:val="both"/>
    </w:pPr>
    <w:rPr>
      <w:sz w:val="24"/>
    </w:rPr>
  </w:style>
  <w:style w:type="paragraph" w:styleId="Style17" w:customStyle="1">
    <w:name w:val="Таблицы (моноширинный)"/>
    <w:basedOn w:val="Normal"/>
    <w:uiPriority w:val="99"/>
    <w:qFormat/>
    <w:rsid w:val="00594329"/>
    <w:pPr>
      <w:widowControl w:val="false"/>
      <w:jc w:val="both"/>
    </w:pPr>
    <w:rPr>
      <w:rFonts w:ascii="Courier New" w:hAnsi="Courier New" w:cs="Courier New"/>
    </w:rPr>
  </w:style>
  <w:style w:type="paragraph" w:styleId="Style18">
    <w:name w:val="Header"/>
    <w:basedOn w:val="Normal"/>
    <w:link w:val="a6"/>
    <w:uiPriority w:val="99"/>
    <w:rsid w:val="00a70923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8"/>
    <w:uiPriority w:val="99"/>
    <w:rsid w:val="00a7092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qFormat/>
    <w:rsid w:val="00d0703a"/>
    <w:pPr/>
    <w:rPr>
      <w:rFonts w:ascii="Tahoma" w:hAnsi="Tahoma"/>
      <w:sz w:val="16"/>
      <w:szCs w:val="16"/>
    </w:rPr>
  </w:style>
  <w:style w:type="paragraph" w:styleId="Style20" w:customStyle="1">
    <w:name w:val="Комментарий"/>
    <w:basedOn w:val="Normal"/>
    <w:uiPriority w:val="99"/>
    <w:qFormat/>
    <w:rsid w:val="002637e4"/>
    <w:pPr>
      <w:ind w:left="170" w:hanging="0"/>
      <w:jc w:val="both"/>
    </w:pPr>
    <w:rPr>
      <w:rFonts w:ascii="Arial" w:hAnsi="Arial" w:cs="Arial"/>
      <w:i/>
      <w:iCs/>
      <w:color w:val="80008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315A-FCF5-4507-AB97-7076FAF9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LibreOffice/5.1.4.2$Windows_X86_64 LibreOffice_project/f99d75f39f1c57ebdd7ffc5f42867c12031db97a</Application>
  <Pages>2</Pages>
  <Words>265</Words>
  <Characters>1984</Characters>
  <CharactersWithSpaces>2480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2016-04-11T12:34:00Z</dcterms:created>
  <dc:creator>user</dc:creator>
  <dc:description/>
  <dc:language>ru-RU</dc:language>
  <cp:lastModifiedBy/>
  <cp:lastPrinted>2016-04-12T08:14:00Z</cp:lastPrinted>
  <dcterms:modified xsi:type="dcterms:W3CDTF">2017-02-21T17:20:30Z</dcterms:modified>
  <cp:revision>19</cp:revision>
  <dc:subject/>
  <dc:title>В Сибирскую научно-производственную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